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FEC8" w14:textId="1D5FC9E6" w:rsid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Attività bambini di 3 anni.</w:t>
      </w:r>
    </w:p>
    <w:p w14:paraId="08C81E09" w14:textId="0034E543" w:rsid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</w:p>
    <w:p w14:paraId="084BF257" w14:textId="649CB385" w:rsid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</w:p>
    <w:p w14:paraId="6A9FDB35" w14:textId="11A9725F" w:rsid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</w:p>
    <w:p w14:paraId="14E64F65" w14:textId="77777777" w:rsidR="009D52E6" w:rsidRP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</w:p>
    <w:p w14:paraId="207500D0" w14:textId="213F3308" w:rsidR="009D52E6" w:rsidRPr="009D52E6" w:rsidRDefault="009D52E6" w:rsidP="009D52E6">
      <w:pPr>
        <w:rPr>
          <w:rFonts w:ascii="Times New Roman" w:eastAsia="Times New Roman" w:hAnsi="Times New Roman" w:cs="Times New Roman"/>
          <w:lang w:eastAsia="it-IT"/>
        </w:rPr>
      </w:pPr>
      <w:r w:rsidRPr="009D52E6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9D52E6">
        <w:rPr>
          <w:rFonts w:ascii="Times New Roman" w:eastAsia="Times New Roman" w:hAnsi="Times New Roman" w:cs="Times New Roman"/>
          <w:lang w:eastAsia="it-IT"/>
        </w:rPr>
        <w:instrText xml:space="preserve"> INCLUDEPICTURE "https://3.bp.blogspot.com/-m83eQ4Xu0sg/VYhFOiUMBKI/AAAAAAAAGOg/I7U0w_bNfEM/s1600/allegre%2Bforme.png" \* MERGEFORMATINET </w:instrText>
      </w:r>
      <w:r w:rsidRPr="009D52E6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9D52E6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2370262B" wp14:editId="725AD7FF">
            <wp:extent cx="6116320" cy="7429500"/>
            <wp:effectExtent l="0" t="0" r="5080" b="0"/>
            <wp:docPr id="2" name="Immagine 2" descr="A Scuola con Poldo: La spiaggia delle 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Scuola con Poldo: La spiaggia delle for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2E6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1B535EAD" w14:textId="77777777" w:rsidR="00D224A5" w:rsidRDefault="00D224A5"/>
    <w:sectPr w:rsidR="00D224A5" w:rsidSect="008C3F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E6"/>
    <w:rsid w:val="008C3FD5"/>
    <w:rsid w:val="009D52E6"/>
    <w:rsid w:val="00D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E1B30"/>
  <w15:chartTrackingRefBased/>
  <w15:docId w15:val="{7B0697AD-70AB-864A-8CAF-98A60EB0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2021-03-17T17:24:00Z</dcterms:created>
  <dcterms:modified xsi:type="dcterms:W3CDTF">2021-03-17T17:27:00Z</dcterms:modified>
</cp:coreProperties>
</file>